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C" w:rsidRPr="00752D78" w:rsidRDefault="007D15CC" w:rsidP="007D15CC">
      <w:pPr>
        <w:jc w:val="center"/>
        <w:rPr>
          <w:b/>
          <w:sz w:val="28"/>
          <w:szCs w:val="28"/>
        </w:rPr>
      </w:pPr>
      <w:r w:rsidRPr="00BB363A">
        <w:rPr>
          <w:b/>
          <w:sz w:val="28"/>
          <w:szCs w:val="28"/>
        </w:rPr>
        <w:t>СОВЕТ</w:t>
      </w:r>
    </w:p>
    <w:p w:rsidR="007D15CC" w:rsidRPr="00752D78" w:rsidRDefault="007D15CC" w:rsidP="007D15CC">
      <w:pPr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>НОВОСЕЛЬЦЕВСКОГО СЕЛЬСКОГО ПОСЕЛЕНИЯ</w:t>
      </w:r>
    </w:p>
    <w:p w:rsidR="007D15CC" w:rsidRPr="00752D78" w:rsidRDefault="007D15CC" w:rsidP="007D15CC">
      <w:pPr>
        <w:jc w:val="center"/>
        <w:rPr>
          <w:sz w:val="28"/>
          <w:szCs w:val="28"/>
        </w:rPr>
      </w:pPr>
      <w:r w:rsidRPr="00752D78">
        <w:rPr>
          <w:sz w:val="28"/>
          <w:szCs w:val="28"/>
        </w:rPr>
        <w:t>Парабельского района</w:t>
      </w:r>
    </w:p>
    <w:p w:rsidR="007D15CC" w:rsidRPr="00752D78" w:rsidRDefault="007D15CC" w:rsidP="007D15CC">
      <w:pPr>
        <w:jc w:val="center"/>
        <w:rPr>
          <w:kern w:val="32"/>
          <w:sz w:val="28"/>
          <w:szCs w:val="28"/>
        </w:rPr>
      </w:pPr>
      <w:r w:rsidRPr="00752D78">
        <w:rPr>
          <w:kern w:val="32"/>
          <w:sz w:val="28"/>
          <w:szCs w:val="28"/>
        </w:rPr>
        <w:t>Томской области</w:t>
      </w:r>
    </w:p>
    <w:p w:rsidR="007D15CC" w:rsidRPr="00752D78" w:rsidRDefault="007D15CC" w:rsidP="007D15CC">
      <w:pPr>
        <w:spacing w:before="480" w:after="480"/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>РЕШЕНИЕ</w:t>
      </w:r>
    </w:p>
    <w:p w:rsidR="007D15CC" w:rsidRDefault="007D15CC" w:rsidP="007D15CC">
      <w:pPr>
        <w:spacing w:before="480" w:after="480" w:line="240" w:lineRule="exact"/>
        <w:ind w:right="-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№</w:t>
      </w:r>
    </w:p>
    <w:p w:rsidR="007D15CC" w:rsidRPr="00752D78" w:rsidRDefault="007D15CC" w:rsidP="007D15CC">
      <w:pPr>
        <w:spacing w:before="480" w:after="480" w:line="240" w:lineRule="exact"/>
        <w:ind w:right="-42"/>
        <w:jc w:val="center"/>
        <w:rPr>
          <w:sz w:val="26"/>
          <w:szCs w:val="26"/>
        </w:rPr>
      </w:pPr>
      <w:r w:rsidRPr="00752D78">
        <w:rPr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752D78">
        <w:rPr>
          <w:sz w:val="26"/>
          <w:szCs w:val="26"/>
        </w:rPr>
        <w:t>Новосельцевское</w:t>
      </w:r>
      <w:proofErr w:type="spellEnd"/>
      <w:r w:rsidRPr="00752D78">
        <w:rPr>
          <w:sz w:val="26"/>
          <w:szCs w:val="26"/>
        </w:rPr>
        <w:t xml:space="preserve"> сельское поселение Парабельского района Томской области</w:t>
      </w:r>
    </w:p>
    <w:p w:rsidR="007D15CC" w:rsidRPr="00752D78" w:rsidRDefault="007D15CC" w:rsidP="007D15CC">
      <w:pPr>
        <w:spacing w:before="480" w:after="480"/>
        <w:ind w:firstLine="709"/>
        <w:jc w:val="both"/>
        <w:rPr>
          <w:sz w:val="26"/>
          <w:szCs w:val="26"/>
        </w:rPr>
      </w:pPr>
      <w:r w:rsidRPr="00752D78">
        <w:rPr>
          <w:sz w:val="26"/>
          <w:szCs w:val="26"/>
        </w:rPr>
        <w:t>В целях приведения муниципальных правовых актов в соответствии с законодательством Российской Федерации</w:t>
      </w:r>
    </w:p>
    <w:p w:rsidR="007D15CC" w:rsidRPr="00752D78" w:rsidRDefault="007D15CC" w:rsidP="007D15CC">
      <w:pPr>
        <w:ind w:firstLine="660"/>
        <w:jc w:val="both"/>
        <w:rPr>
          <w:sz w:val="26"/>
          <w:szCs w:val="26"/>
        </w:rPr>
      </w:pPr>
      <w:r w:rsidRPr="00752D78">
        <w:rPr>
          <w:sz w:val="26"/>
          <w:szCs w:val="26"/>
        </w:rPr>
        <w:t>Совет поселения РЕШИЛ:</w:t>
      </w:r>
    </w:p>
    <w:p w:rsidR="007D15CC" w:rsidRPr="00752D78" w:rsidRDefault="007D15CC" w:rsidP="007D15CC">
      <w:pPr>
        <w:ind w:firstLine="660"/>
        <w:jc w:val="both"/>
        <w:rPr>
          <w:sz w:val="26"/>
          <w:szCs w:val="26"/>
        </w:rPr>
      </w:pPr>
      <w:r w:rsidRPr="00752D78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752D78">
        <w:rPr>
          <w:sz w:val="26"/>
          <w:szCs w:val="26"/>
        </w:rPr>
        <w:t>Новосельцевское</w:t>
      </w:r>
      <w:proofErr w:type="spellEnd"/>
      <w:r w:rsidRPr="00752D78">
        <w:rPr>
          <w:sz w:val="26"/>
          <w:szCs w:val="26"/>
        </w:rPr>
        <w:t xml:space="preserve"> сельское поселение Парабельского района Томской области, принятый решением Совета </w:t>
      </w:r>
      <w:r w:rsidR="000C4897">
        <w:rPr>
          <w:sz w:val="26"/>
          <w:szCs w:val="26"/>
        </w:rPr>
        <w:t xml:space="preserve">Новосельцевского </w:t>
      </w:r>
      <w:r w:rsidRPr="00752D78">
        <w:rPr>
          <w:sz w:val="26"/>
          <w:szCs w:val="26"/>
        </w:rPr>
        <w:t xml:space="preserve">сельского поселения от </w:t>
      </w:r>
      <w:proofErr w:type="gramStart"/>
      <w:r w:rsidRPr="00752D78">
        <w:rPr>
          <w:sz w:val="26"/>
          <w:szCs w:val="26"/>
        </w:rPr>
        <w:t>13.07.2015  №</w:t>
      </w:r>
      <w:proofErr w:type="gramEnd"/>
      <w:r w:rsidRPr="00752D78">
        <w:rPr>
          <w:sz w:val="26"/>
          <w:szCs w:val="26"/>
        </w:rPr>
        <w:t xml:space="preserve"> 12, следующие изменения:</w:t>
      </w:r>
    </w:p>
    <w:p w:rsidR="00E3562A" w:rsidRDefault="00E3562A" w:rsidP="00BB363A">
      <w:pPr>
        <w:jc w:val="both"/>
      </w:pPr>
    </w:p>
    <w:p w:rsidR="00401D48" w:rsidRPr="001B336D" w:rsidRDefault="0008770A" w:rsidP="00401D48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1.1</w:t>
      </w:r>
      <w:r w:rsidR="00C536C4" w:rsidRPr="001B336D">
        <w:rPr>
          <w:b/>
          <w:shd w:val="clear" w:color="auto" w:fill="FFFFFF"/>
        </w:rPr>
        <w:t xml:space="preserve">.) </w:t>
      </w:r>
      <w:r>
        <w:rPr>
          <w:b/>
          <w:shd w:val="clear" w:color="auto" w:fill="FFFFFF"/>
        </w:rPr>
        <w:t xml:space="preserve"> </w:t>
      </w:r>
      <w:r w:rsidR="009327C2">
        <w:rPr>
          <w:b/>
          <w:shd w:val="clear" w:color="auto" w:fill="FFFFFF"/>
        </w:rPr>
        <w:t>в статье 11 Устава:</w:t>
      </w:r>
    </w:p>
    <w:p w:rsidR="009327C2" w:rsidRDefault="00F41AE9" w:rsidP="00F41AE9">
      <w:pPr>
        <w:jc w:val="both"/>
      </w:pPr>
      <w:r>
        <w:t>а.</w:t>
      </w:r>
      <w:r w:rsidR="0008770A">
        <w:t xml:space="preserve">) </w:t>
      </w:r>
      <w:r w:rsidR="009327C2">
        <w:t>дополнить пункт 2.1. следующего содержания:</w:t>
      </w:r>
    </w:p>
    <w:p w:rsidR="00401D48" w:rsidRPr="001B336D" w:rsidRDefault="00401D48" w:rsidP="00F41AE9">
      <w:pPr>
        <w:jc w:val="both"/>
        <w:rPr>
          <w:rFonts w:ascii="Verdana" w:hAnsi="Verdana"/>
          <w:sz w:val="21"/>
          <w:szCs w:val="21"/>
        </w:rPr>
      </w:pPr>
      <w:r w:rsidRPr="001B336D">
        <w:t>«2.1.</w:t>
      </w:r>
      <w:r w:rsidRPr="003D4382">
        <w:t xml:space="preserve">) </w:t>
      </w:r>
      <w:r w:rsidRPr="001B336D">
        <w:t xml:space="preserve">в соответствии с законом </w:t>
      </w:r>
      <w:r w:rsidR="0008770A">
        <w:t>Томской области</w:t>
      </w:r>
      <w:r w:rsidRPr="001B336D"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пункта»;</w:t>
      </w:r>
    </w:p>
    <w:p w:rsidR="00401D48" w:rsidRPr="001B336D" w:rsidRDefault="00401D48" w:rsidP="00C536C4">
      <w:pPr>
        <w:jc w:val="both"/>
        <w:rPr>
          <w:b/>
          <w:shd w:val="clear" w:color="auto" w:fill="FFFFFF"/>
        </w:rPr>
      </w:pPr>
    </w:p>
    <w:p w:rsidR="006122F7" w:rsidRPr="009327C2" w:rsidRDefault="0008770A" w:rsidP="006C79E9">
      <w:pPr>
        <w:jc w:val="both"/>
      </w:pPr>
      <w:r w:rsidRPr="009327C2">
        <w:t>б</w:t>
      </w:r>
      <w:r w:rsidR="00F41AE9" w:rsidRPr="009327C2">
        <w:t>.</w:t>
      </w:r>
      <w:r w:rsidR="006122F7" w:rsidRPr="009327C2">
        <w:t xml:space="preserve">) дополнить </w:t>
      </w:r>
      <w:r w:rsidRPr="009327C2">
        <w:t>частью 1.2</w:t>
      </w:r>
      <w:r w:rsidR="006122F7" w:rsidRPr="009327C2">
        <w:t xml:space="preserve"> следующего содержания:</w:t>
      </w:r>
    </w:p>
    <w:p w:rsidR="006122F7" w:rsidRDefault="00DE3852" w:rsidP="00F41AE9">
      <w:pPr>
        <w:jc w:val="both"/>
        <w:rPr>
          <w:rFonts w:ascii="Verdana" w:hAnsi="Verdana"/>
          <w:sz w:val="21"/>
          <w:szCs w:val="21"/>
        </w:rPr>
      </w:pPr>
      <w:r>
        <w:t>«1.</w:t>
      </w:r>
      <w:r w:rsidR="009327C2">
        <w:t>2.</w:t>
      </w:r>
      <w:r w:rsidR="006122F7">
        <w:t xml:space="preserve">Сход граждан, </w:t>
      </w:r>
      <w:r w:rsidR="006122F7" w:rsidRPr="009327C2">
        <w:t xml:space="preserve">предусмотренный </w:t>
      </w:r>
      <w:hyperlink r:id="rId6" w:history="1">
        <w:r w:rsidR="006122F7" w:rsidRPr="009327C2">
          <w:rPr>
            <w:rStyle w:val="a3"/>
            <w:color w:val="auto"/>
          </w:rPr>
          <w:t xml:space="preserve">пунктом </w:t>
        </w:r>
        <w:r w:rsidR="0008770A" w:rsidRPr="009327C2">
          <w:rPr>
            <w:rStyle w:val="a3"/>
            <w:color w:val="auto"/>
          </w:rPr>
          <w:t>2.1</w:t>
        </w:r>
        <w:r w:rsidR="006122F7" w:rsidRPr="009327C2">
          <w:rPr>
            <w:rStyle w:val="a3"/>
            <w:color w:val="auto"/>
          </w:rPr>
          <w:t xml:space="preserve"> части 1</w:t>
        </w:r>
      </w:hyperlink>
      <w:r w:rsidR="006122F7" w:rsidRPr="009327C2">
        <w:t xml:space="preserve">  </w:t>
      </w:r>
      <w:r w:rsidR="0008770A" w:rsidRPr="009327C2">
        <w:t xml:space="preserve">настоящей </w:t>
      </w:r>
      <w:r w:rsidR="0008770A">
        <w:t>статьи</w:t>
      </w:r>
      <w:r w:rsidR="006122F7">
        <w:t xml:space="preserve">, может созываться </w:t>
      </w:r>
      <w:r w:rsidR="0008770A">
        <w:t>Советом</w:t>
      </w:r>
      <w:r w:rsidR="006122F7"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6122F7" w:rsidRDefault="006122F7" w:rsidP="006122F7">
      <w:pPr>
        <w:ind w:firstLine="540"/>
        <w:jc w:val="both"/>
      </w:pPr>
      <w:r>
        <w:t xml:space="preserve">Критерии определения границ части территории населенного пункта, входящего в состав </w:t>
      </w:r>
      <w:proofErr w:type="gramStart"/>
      <w:r>
        <w:t>поселения,  на</w:t>
      </w:r>
      <w:proofErr w:type="gramEnd"/>
      <w:r>
        <w:t xml:space="preserve">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08770A">
        <w:t>Томской области</w:t>
      </w:r>
      <w:r>
        <w:t>.</w:t>
      </w:r>
      <w:r w:rsidR="009327C2">
        <w:t>»</w:t>
      </w:r>
    </w:p>
    <w:p w:rsidR="00D67D34" w:rsidRDefault="00F41AE9" w:rsidP="006C79E9">
      <w:pPr>
        <w:jc w:val="both"/>
      </w:pPr>
      <w:r w:rsidRPr="009327C2">
        <w:t>в.</w:t>
      </w:r>
      <w:r w:rsidR="00D67D34" w:rsidRPr="009327C2">
        <w:t xml:space="preserve">) часть 2 </w:t>
      </w:r>
      <w:r w:rsidR="00D67D34">
        <w:t xml:space="preserve">после слов </w:t>
      </w:r>
      <w:proofErr w:type="gramStart"/>
      <w:r w:rsidR="00D67D34">
        <w:t>« жителей</w:t>
      </w:r>
      <w:proofErr w:type="gramEnd"/>
      <w:r w:rsidR="00D67D34">
        <w:t xml:space="preserve"> населенного пункта» дополнить словам</w:t>
      </w:r>
      <w:r>
        <w:t>и «(либо части его территори</w:t>
      </w:r>
      <w:r w:rsidR="009327C2">
        <w:t>и)»;»</w:t>
      </w:r>
      <w:r>
        <w:t>.</w:t>
      </w:r>
    </w:p>
    <w:p w:rsidR="003D4382" w:rsidRDefault="003D4382" w:rsidP="00401D48">
      <w:pPr>
        <w:jc w:val="both"/>
        <w:rPr>
          <w:shd w:val="clear" w:color="auto" w:fill="FFFFFF"/>
        </w:rPr>
      </w:pPr>
    </w:p>
    <w:p w:rsidR="00D85053" w:rsidRPr="001B336D" w:rsidRDefault="00F41AE9" w:rsidP="0014416D">
      <w:pPr>
        <w:shd w:val="clear" w:color="auto" w:fill="FFFFFF"/>
        <w:spacing w:line="183" w:lineRule="atLeast"/>
        <w:jc w:val="both"/>
        <w:rPr>
          <w:b/>
        </w:rPr>
      </w:pPr>
      <w:r>
        <w:rPr>
          <w:b/>
        </w:rPr>
        <w:t>1.2</w:t>
      </w:r>
      <w:r w:rsidR="00D85053" w:rsidRPr="001B336D">
        <w:rPr>
          <w:b/>
        </w:rPr>
        <w:t>.</w:t>
      </w:r>
      <w:r w:rsidR="006C79E9" w:rsidRPr="001B336D">
        <w:rPr>
          <w:b/>
        </w:rPr>
        <w:t>)</w:t>
      </w:r>
      <w:r>
        <w:rPr>
          <w:b/>
        </w:rPr>
        <w:t xml:space="preserve"> </w:t>
      </w:r>
      <w:r w:rsidR="00D85053" w:rsidRPr="001B336D">
        <w:rPr>
          <w:b/>
        </w:rPr>
        <w:t>Д</w:t>
      </w:r>
      <w:r w:rsidR="00697A67" w:rsidRPr="001B336D">
        <w:rPr>
          <w:b/>
        </w:rPr>
        <w:t>ополнить</w:t>
      </w:r>
      <w:r w:rsidR="006C79E9" w:rsidRPr="001B336D">
        <w:rPr>
          <w:b/>
        </w:rPr>
        <w:t xml:space="preserve"> </w:t>
      </w:r>
      <w:proofErr w:type="gramStart"/>
      <w:r w:rsidR="006C79E9" w:rsidRPr="001B336D">
        <w:rPr>
          <w:b/>
        </w:rPr>
        <w:t xml:space="preserve">Устав </w:t>
      </w:r>
      <w:r w:rsidR="00D85053" w:rsidRPr="001B336D">
        <w:rPr>
          <w:b/>
        </w:rPr>
        <w:t xml:space="preserve"> статьей</w:t>
      </w:r>
      <w:proofErr w:type="gramEnd"/>
      <w:r w:rsidR="00D85053" w:rsidRPr="001B336D">
        <w:rPr>
          <w:b/>
        </w:rPr>
        <w:t xml:space="preserve"> 35.2 следующего содержания:</w:t>
      </w:r>
    </w:p>
    <w:p w:rsidR="006E77AC" w:rsidRPr="00F41AE9" w:rsidRDefault="00D85053" w:rsidP="006E77AC">
      <w:pPr>
        <w:shd w:val="clear" w:color="auto" w:fill="FFFFFF"/>
        <w:spacing w:line="183" w:lineRule="atLeast"/>
        <w:jc w:val="both"/>
        <w:rPr>
          <w:b/>
        </w:rPr>
      </w:pPr>
      <w:r w:rsidRPr="001B336D">
        <w:rPr>
          <w:b/>
        </w:rPr>
        <w:t>«</w:t>
      </w:r>
      <w:r w:rsidR="006E77AC" w:rsidRPr="00F41AE9">
        <w:rPr>
          <w:b/>
        </w:rPr>
        <w:t xml:space="preserve">Статья 35.2 </w:t>
      </w:r>
      <w:r w:rsidR="006E77AC" w:rsidRPr="00F41AE9">
        <w:rPr>
          <w:b/>
          <w:bCs/>
        </w:rPr>
        <w:t>Средства самообложения граждан</w:t>
      </w:r>
    </w:p>
    <w:p w:rsidR="006E77AC" w:rsidRPr="00F41AE9" w:rsidRDefault="006E77AC" w:rsidP="006E77AC">
      <w:pPr>
        <w:rPr>
          <w:sz w:val="21"/>
          <w:szCs w:val="21"/>
        </w:rPr>
      </w:pPr>
      <w:r w:rsidRPr="00F41AE9">
        <w:t> </w:t>
      </w:r>
      <w:bookmarkStart w:id="0" w:name="p1940"/>
      <w:bookmarkEnd w:id="0"/>
      <w:r w:rsidRPr="00F41AE9">
        <w:t>1.</w:t>
      </w:r>
      <w:r w:rsidR="00DE3852">
        <w:t>)</w:t>
      </w:r>
      <w:r w:rsidRPr="00F41AE9"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Новосельцевского сельского поселения (населенного пункта (либо части его территории</w:t>
      </w:r>
      <w:r w:rsidRPr="00E91D3F">
        <w:t xml:space="preserve">), </w:t>
      </w:r>
      <w:r w:rsidR="00E91D3F" w:rsidRPr="00E91D3F">
        <w:t>(</w:t>
      </w:r>
      <w:r w:rsidRPr="00E91D3F">
        <w:t>входящего в состав поселения</w:t>
      </w:r>
      <w:r w:rsidR="00E91D3F" w:rsidRPr="00E91D3F">
        <w:t>)</w:t>
      </w:r>
      <w:r w:rsidRPr="00E91D3F">
        <w:t xml:space="preserve">,  за исключением отдельных категорий граждан, численность которых не может превышать 30 процентов от общего числа жителей Новосельцевского сельского поселения (населенного пункта (либо части его территории), </w:t>
      </w:r>
      <w:r w:rsidR="00E91D3F" w:rsidRPr="00E91D3F">
        <w:t>(</w:t>
      </w:r>
      <w:r w:rsidRPr="00E91D3F">
        <w:t>входящего в состав поселения</w:t>
      </w:r>
      <w:r w:rsidR="00E91D3F" w:rsidRPr="00E91D3F">
        <w:t>)</w:t>
      </w:r>
      <w:r w:rsidRPr="00E91D3F">
        <w:t xml:space="preserve"> и для которых размер платежей может быть уменьшен.</w:t>
      </w:r>
    </w:p>
    <w:p w:rsidR="006E77AC" w:rsidRPr="00F41AE9" w:rsidRDefault="006E77AC" w:rsidP="006E77AC">
      <w:pPr>
        <w:jc w:val="both"/>
        <w:rPr>
          <w:sz w:val="21"/>
          <w:szCs w:val="21"/>
        </w:rPr>
      </w:pPr>
      <w:r w:rsidRPr="00F41AE9">
        <w:lastRenderedPageBreak/>
        <w:t>2.</w:t>
      </w:r>
      <w:r w:rsidR="00DE3852">
        <w:t>)</w:t>
      </w:r>
      <w:r w:rsidRPr="00F41AE9">
        <w:t xml:space="preserve"> Вопросы введения и использования указанных в </w:t>
      </w:r>
      <w:hyperlink w:anchor="p1940" w:history="1">
        <w:r w:rsidRPr="00F41AE9">
          <w:rPr>
            <w:rStyle w:val="a3"/>
          </w:rPr>
          <w:t>части 1</w:t>
        </w:r>
      </w:hyperlink>
      <w:r w:rsidRPr="00F41AE9">
        <w:t xml:space="preserve"> настоящей статьи разовых платежей граждан решаются на местном референдуме, а в случаях, предусмотренных пункта</w:t>
      </w:r>
      <w:r w:rsidR="00F41AE9">
        <w:t xml:space="preserve">ми </w:t>
      </w:r>
      <w:r w:rsidRPr="00F41AE9">
        <w:t xml:space="preserve"> </w:t>
      </w:r>
      <w:hyperlink r:id="rId7" w:history="1">
        <w:r w:rsidRPr="00F41AE9">
          <w:rPr>
            <w:rStyle w:val="a3"/>
          </w:rPr>
          <w:t>4.1</w:t>
        </w:r>
      </w:hyperlink>
      <w:r w:rsidRPr="00F41AE9">
        <w:t xml:space="preserve"> и </w:t>
      </w:r>
      <w:hyperlink r:id="rId8" w:history="1">
        <w:r w:rsidRPr="00F41AE9">
          <w:rPr>
            <w:rStyle w:val="a3"/>
          </w:rPr>
          <w:t>4.3 части 1 статьи 25.1</w:t>
        </w:r>
      </w:hyperlink>
      <w:r w:rsidRPr="00F41AE9">
        <w:t xml:space="preserve">  от 06.10.2003 N 131-ФЗ</w:t>
      </w:r>
      <w:r w:rsidR="00F41AE9">
        <w:t xml:space="preserve"> «Об  общих принципах  организа</w:t>
      </w:r>
      <w:r w:rsidR="00E91D3F">
        <w:t>ции местного самоуправления  в Р</w:t>
      </w:r>
      <w:r w:rsidR="00F41AE9">
        <w:t>оссийской Федерации</w:t>
      </w:r>
      <w:r w:rsidRPr="00F41AE9">
        <w:t>.</w:t>
      </w:r>
      <w:r w:rsidR="00F41AE9">
        <w:t>»</w:t>
      </w:r>
    </w:p>
    <w:p w:rsidR="00D85053" w:rsidRPr="00F41AE9" w:rsidRDefault="00D85053" w:rsidP="0014416D">
      <w:pPr>
        <w:shd w:val="clear" w:color="auto" w:fill="FFFFFF"/>
        <w:spacing w:line="183" w:lineRule="atLeast"/>
        <w:jc w:val="both"/>
      </w:pPr>
    </w:p>
    <w:p w:rsidR="00DE3852" w:rsidRDefault="00DE3852" w:rsidP="0014416D">
      <w:pPr>
        <w:jc w:val="both"/>
        <w:rPr>
          <w:sz w:val="26"/>
          <w:szCs w:val="26"/>
        </w:rPr>
      </w:pPr>
      <w:r>
        <w:t>2.</w:t>
      </w:r>
      <w:r w:rsidRPr="00752D78">
        <w:rPr>
          <w:sz w:val="26"/>
          <w:szCs w:val="26"/>
        </w:rPr>
        <w:t>Решение Совета вносящее изменение в Устав содержит положение о его направлении в Управление Министерства юстиции Российской Федерации по Томской области</w:t>
      </w:r>
      <w:r w:rsidR="00036CC9">
        <w:rPr>
          <w:sz w:val="26"/>
          <w:szCs w:val="26"/>
        </w:rPr>
        <w:t>.</w:t>
      </w:r>
    </w:p>
    <w:p w:rsidR="00036CC9" w:rsidRDefault="00036CC9" w:rsidP="0014416D">
      <w:pPr>
        <w:jc w:val="both"/>
      </w:pPr>
      <w:bookmarkStart w:id="1" w:name="_GoBack"/>
      <w:bookmarkEnd w:id="1"/>
    </w:p>
    <w:p w:rsidR="0014416D" w:rsidRPr="0058688D" w:rsidRDefault="00DE3852" w:rsidP="0014416D">
      <w:pPr>
        <w:jc w:val="both"/>
      </w:pPr>
      <w:r>
        <w:t>3.</w:t>
      </w:r>
      <w:r w:rsidR="0014416D" w:rsidRPr="0058688D">
        <w:t>Главе поселения провести регистрацию изменений Устава в Минюсте.</w:t>
      </w:r>
    </w:p>
    <w:p w:rsidR="0014416D" w:rsidRPr="0058688D" w:rsidRDefault="0014416D" w:rsidP="0014416D">
      <w:pPr>
        <w:ind w:firstLine="658"/>
      </w:pPr>
    </w:p>
    <w:p w:rsidR="0014416D" w:rsidRDefault="0014416D" w:rsidP="00E3562A">
      <w:pPr>
        <w:jc w:val="both"/>
      </w:pPr>
    </w:p>
    <w:p w:rsidR="0014416D" w:rsidRDefault="0014416D" w:rsidP="00E3562A">
      <w:pPr>
        <w:jc w:val="both"/>
      </w:pPr>
    </w:p>
    <w:p w:rsidR="0014416D" w:rsidRDefault="0014416D" w:rsidP="00E3562A">
      <w:pPr>
        <w:jc w:val="both"/>
      </w:pPr>
    </w:p>
    <w:p w:rsidR="0014416D" w:rsidRDefault="0014416D" w:rsidP="00E3562A">
      <w:pPr>
        <w:jc w:val="both"/>
      </w:pPr>
    </w:p>
    <w:p w:rsidR="0014416D" w:rsidRDefault="0014416D" w:rsidP="00E3562A">
      <w:pPr>
        <w:jc w:val="both"/>
      </w:pPr>
    </w:p>
    <w:p w:rsidR="00E3562A" w:rsidRPr="00752D78" w:rsidRDefault="00E3562A" w:rsidP="00E3562A">
      <w:pPr>
        <w:ind w:firstLine="658"/>
        <w:rPr>
          <w:sz w:val="26"/>
          <w:szCs w:val="26"/>
        </w:rPr>
      </w:pPr>
    </w:p>
    <w:p w:rsidR="00E3562A" w:rsidRPr="00752D78" w:rsidRDefault="00E3562A" w:rsidP="00E3562A">
      <w:pPr>
        <w:ind w:firstLine="658"/>
        <w:rPr>
          <w:sz w:val="26"/>
          <w:szCs w:val="26"/>
        </w:rPr>
      </w:pPr>
    </w:p>
    <w:p w:rsidR="00E3562A" w:rsidRPr="00752D78" w:rsidRDefault="00E3562A" w:rsidP="00E3562A">
      <w:pPr>
        <w:rPr>
          <w:sz w:val="26"/>
          <w:szCs w:val="26"/>
        </w:rPr>
      </w:pPr>
      <w:r w:rsidRPr="00752D78">
        <w:rPr>
          <w:sz w:val="26"/>
          <w:szCs w:val="26"/>
        </w:rPr>
        <w:t xml:space="preserve">Председатель Совета                                                                       </w:t>
      </w:r>
      <w:proofErr w:type="spellStart"/>
      <w:r w:rsidRPr="00752D78">
        <w:rPr>
          <w:sz w:val="26"/>
          <w:szCs w:val="26"/>
        </w:rPr>
        <w:t>Т.Н.Волкова</w:t>
      </w:r>
      <w:proofErr w:type="spellEnd"/>
      <w:r w:rsidRPr="00752D78">
        <w:rPr>
          <w:sz w:val="26"/>
          <w:szCs w:val="26"/>
        </w:rPr>
        <w:t xml:space="preserve">  </w:t>
      </w:r>
    </w:p>
    <w:p w:rsidR="00E3562A" w:rsidRPr="00752D78" w:rsidRDefault="00E3562A" w:rsidP="00E3562A">
      <w:pPr>
        <w:rPr>
          <w:sz w:val="26"/>
          <w:szCs w:val="26"/>
        </w:rPr>
      </w:pPr>
      <w:r w:rsidRPr="00752D78">
        <w:rPr>
          <w:sz w:val="26"/>
          <w:szCs w:val="26"/>
        </w:rPr>
        <w:t xml:space="preserve">   </w:t>
      </w:r>
    </w:p>
    <w:p w:rsidR="00E3562A" w:rsidRPr="00752D78" w:rsidRDefault="00E3562A" w:rsidP="00E3562A">
      <w:pPr>
        <w:rPr>
          <w:sz w:val="26"/>
          <w:szCs w:val="26"/>
        </w:rPr>
      </w:pPr>
      <w:r w:rsidRPr="00752D78">
        <w:rPr>
          <w:sz w:val="26"/>
          <w:szCs w:val="26"/>
        </w:rPr>
        <w:t>Глава поселения</w:t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r w:rsidRPr="00752D78">
        <w:rPr>
          <w:sz w:val="26"/>
          <w:szCs w:val="26"/>
        </w:rPr>
        <w:tab/>
      </w:r>
      <w:proofErr w:type="spellStart"/>
      <w:r w:rsidRPr="00752D78">
        <w:rPr>
          <w:sz w:val="26"/>
          <w:szCs w:val="26"/>
        </w:rPr>
        <w:t>А.С.Новосельцева</w:t>
      </w:r>
      <w:proofErr w:type="spellEnd"/>
    </w:p>
    <w:p w:rsidR="00E3562A" w:rsidRPr="007D15CC" w:rsidRDefault="00E3562A" w:rsidP="007D15CC"/>
    <w:sectPr w:rsidR="00E3562A" w:rsidRPr="007D15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9C" w:rsidRDefault="007E2C9C" w:rsidP="00373981">
      <w:r>
        <w:separator/>
      </w:r>
    </w:p>
  </w:endnote>
  <w:endnote w:type="continuationSeparator" w:id="0">
    <w:p w:rsidR="007E2C9C" w:rsidRDefault="007E2C9C" w:rsidP="003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9C" w:rsidRDefault="007E2C9C" w:rsidP="00373981">
      <w:r>
        <w:separator/>
      </w:r>
    </w:p>
  </w:footnote>
  <w:footnote w:type="continuationSeparator" w:id="0">
    <w:p w:rsidR="007E2C9C" w:rsidRDefault="007E2C9C" w:rsidP="0037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81" w:rsidRDefault="00373981" w:rsidP="00373981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A"/>
    <w:rsid w:val="00036CC9"/>
    <w:rsid w:val="00041BA7"/>
    <w:rsid w:val="00065A08"/>
    <w:rsid w:val="0008770A"/>
    <w:rsid w:val="000A69FD"/>
    <w:rsid w:val="000C1F68"/>
    <w:rsid w:val="000C4897"/>
    <w:rsid w:val="000D567B"/>
    <w:rsid w:val="00120C37"/>
    <w:rsid w:val="0014416D"/>
    <w:rsid w:val="001A5299"/>
    <w:rsid w:val="001B336D"/>
    <w:rsid w:val="001F132F"/>
    <w:rsid w:val="0020785B"/>
    <w:rsid w:val="00246D4A"/>
    <w:rsid w:val="002641A5"/>
    <w:rsid w:val="0029667E"/>
    <w:rsid w:val="002E1D7D"/>
    <w:rsid w:val="00332A11"/>
    <w:rsid w:val="00373981"/>
    <w:rsid w:val="003A227F"/>
    <w:rsid w:val="003D4382"/>
    <w:rsid w:val="00401D48"/>
    <w:rsid w:val="004C4772"/>
    <w:rsid w:val="00500522"/>
    <w:rsid w:val="005326C9"/>
    <w:rsid w:val="00533066"/>
    <w:rsid w:val="00593539"/>
    <w:rsid w:val="005C77D3"/>
    <w:rsid w:val="006122F7"/>
    <w:rsid w:val="00697A67"/>
    <w:rsid w:val="006A307B"/>
    <w:rsid w:val="006C79E9"/>
    <w:rsid w:val="006D7A08"/>
    <w:rsid w:val="006E3A17"/>
    <w:rsid w:val="006E77AC"/>
    <w:rsid w:val="006F2BB9"/>
    <w:rsid w:val="007024A4"/>
    <w:rsid w:val="00754C7B"/>
    <w:rsid w:val="007D15CC"/>
    <w:rsid w:val="007D2964"/>
    <w:rsid w:val="007E2C9C"/>
    <w:rsid w:val="009327C2"/>
    <w:rsid w:val="009A16C6"/>
    <w:rsid w:val="009B3EE5"/>
    <w:rsid w:val="009E60E2"/>
    <w:rsid w:val="00B0129B"/>
    <w:rsid w:val="00B15914"/>
    <w:rsid w:val="00B5427C"/>
    <w:rsid w:val="00BB363A"/>
    <w:rsid w:val="00BC34D4"/>
    <w:rsid w:val="00BE37F7"/>
    <w:rsid w:val="00C06A6C"/>
    <w:rsid w:val="00C536C4"/>
    <w:rsid w:val="00D67D34"/>
    <w:rsid w:val="00D84245"/>
    <w:rsid w:val="00D85053"/>
    <w:rsid w:val="00DE3852"/>
    <w:rsid w:val="00E32D41"/>
    <w:rsid w:val="00E3562A"/>
    <w:rsid w:val="00E71C51"/>
    <w:rsid w:val="00E722CC"/>
    <w:rsid w:val="00E803E5"/>
    <w:rsid w:val="00E91D3F"/>
    <w:rsid w:val="00EB3FDB"/>
    <w:rsid w:val="00ED4EDE"/>
    <w:rsid w:val="00F3245B"/>
    <w:rsid w:val="00F41AE9"/>
    <w:rsid w:val="00F81547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B0F6"/>
  <w15:chartTrackingRefBased/>
  <w15:docId w15:val="{DBAD0FB0-83D5-4C67-8644-5136C65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3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36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4416D"/>
  </w:style>
  <w:style w:type="paragraph" w:customStyle="1" w:styleId="s1">
    <w:name w:val="s_1"/>
    <w:basedOn w:val="a"/>
    <w:rsid w:val="00144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E398477951ECCA448EE4F992D92C0F&amp;req=doc&amp;base=RZB&amp;n=358051&amp;dst=971&amp;fld=134&amp;date=23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9E398477951ECCA448EE4F992D92C0F&amp;req=doc&amp;base=RZB&amp;n=358051&amp;dst=101405&amp;fld=134&amp;date=23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9E398477951ECCA448EE4F992D92C0F&amp;req=doc&amp;base=RZB&amp;n=358051&amp;dst=971&amp;fld=134&amp;date=23.11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2020-11-25T04:26:00Z</cp:lastPrinted>
  <dcterms:created xsi:type="dcterms:W3CDTF">2020-11-25T04:14:00Z</dcterms:created>
  <dcterms:modified xsi:type="dcterms:W3CDTF">2020-11-26T07:18:00Z</dcterms:modified>
</cp:coreProperties>
</file>