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C" w:rsidRDefault="00992E1C" w:rsidP="00992E1C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rPr>
          <w:rFonts w:ascii="Times New Roman CYR" w:hAnsi="Times New Roman CYR" w:cs="Times New Roman CYR"/>
        </w:rPr>
      </w:pPr>
    </w:p>
    <w:p w:rsidR="00183200" w:rsidRDefault="00992E1C" w:rsidP="0059057B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992E1C" w:rsidRPr="00992E1C" w:rsidRDefault="00992E1C" w:rsidP="0059057B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НОВОСЕЛЬЦЕВСКОГО СЕЛЬСКОГО ПОСЕЛЕНИЯ</w:t>
      </w:r>
    </w:p>
    <w:p w:rsidR="00992E1C" w:rsidRPr="00E6114F" w:rsidRDefault="00992E1C" w:rsidP="00992E1C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992E1C" w:rsidRPr="00E6114F" w:rsidRDefault="00992E1C" w:rsidP="00992E1C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992E1C" w:rsidRPr="00183200" w:rsidRDefault="00992E1C" w:rsidP="00992E1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183200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186B10" w:rsidRPr="00E30DB1" w:rsidRDefault="00186B10" w:rsidP="00186B10">
      <w:pPr>
        <w:widowControl w:val="0"/>
        <w:tabs>
          <w:tab w:val="left" w:pos="284"/>
          <w:tab w:val="left" w:pos="7513"/>
        </w:tabs>
        <w:ind w:right="43"/>
      </w:pPr>
    </w:p>
    <w:p w:rsidR="00186B10" w:rsidRDefault="00186B10" w:rsidP="00183200">
      <w:pPr>
        <w:widowControl w:val="0"/>
        <w:tabs>
          <w:tab w:val="left" w:pos="284"/>
          <w:tab w:val="left" w:pos="9355"/>
        </w:tabs>
        <w:ind w:right="-1"/>
      </w:pPr>
      <w:r>
        <w:t>13.11.2</w:t>
      </w:r>
      <w:r w:rsidRPr="008F42FC">
        <w:t>01</w:t>
      </w:r>
      <w:r>
        <w:t xml:space="preserve">9                                                                                                              </w:t>
      </w:r>
      <w:r w:rsidR="00183200">
        <w:t xml:space="preserve">              </w:t>
      </w:r>
      <w:r>
        <w:t>№ 80</w:t>
      </w:r>
    </w:p>
    <w:p w:rsidR="00186B10" w:rsidRDefault="00186B10" w:rsidP="00183200">
      <w:pPr>
        <w:widowControl w:val="0"/>
        <w:tabs>
          <w:tab w:val="left" w:pos="284"/>
        </w:tabs>
        <w:ind w:right="708"/>
      </w:pPr>
    </w:p>
    <w:p w:rsidR="00186B10" w:rsidRPr="008F42FC" w:rsidRDefault="00186B10" w:rsidP="00183200">
      <w:pPr>
        <w:widowControl w:val="0"/>
        <w:tabs>
          <w:tab w:val="left" w:pos="284"/>
        </w:tabs>
        <w:ind w:right="708"/>
      </w:pPr>
    </w:p>
    <w:p w:rsidR="00186B10" w:rsidRPr="00186B10" w:rsidRDefault="00186B10" w:rsidP="00183200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 xml:space="preserve">О присвоении адреса </w:t>
      </w:r>
      <w:r w:rsidR="00A52B3C">
        <w:rPr>
          <w:bCs/>
        </w:rPr>
        <w:t>индивидуальному жилому дому</w:t>
      </w:r>
    </w:p>
    <w:p w:rsidR="00186B10" w:rsidRPr="008F42FC" w:rsidRDefault="00186B10" w:rsidP="00183200">
      <w:pPr>
        <w:pStyle w:val="a4"/>
        <w:tabs>
          <w:tab w:val="left" w:pos="4395"/>
        </w:tabs>
        <w:ind w:right="5318"/>
        <w:rPr>
          <w:rFonts w:ascii="Times New Roman" w:hAnsi="Times New Roman"/>
          <w:sz w:val="24"/>
        </w:rPr>
      </w:pPr>
    </w:p>
    <w:p w:rsidR="00186B10" w:rsidRPr="00554054" w:rsidRDefault="00186B10" w:rsidP="00183200">
      <w:pPr>
        <w:pStyle w:val="a4"/>
        <w:tabs>
          <w:tab w:val="left" w:pos="4860"/>
        </w:tabs>
        <w:ind w:right="5346"/>
        <w:rPr>
          <w:rFonts w:ascii="Times New Roman" w:hAnsi="Times New Roman"/>
          <w:sz w:val="24"/>
          <w:szCs w:val="24"/>
        </w:rPr>
      </w:pPr>
    </w:p>
    <w:p w:rsidR="00A52B3C" w:rsidRDefault="00A52B3C" w:rsidP="00183200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186B10" w:rsidRPr="008F42FC" w:rsidRDefault="00186B10" w:rsidP="00183200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86B10" w:rsidRDefault="00186B10" w:rsidP="0018320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EC6F27" w:rsidRPr="008F42FC" w:rsidRDefault="00EC6F27" w:rsidP="00183200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4"/>
        </w:rPr>
      </w:pPr>
    </w:p>
    <w:p w:rsidR="00186B10" w:rsidRDefault="00186B10" w:rsidP="00183200">
      <w:pPr>
        <w:pStyle w:val="a6"/>
        <w:numPr>
          <w:ilvl w:val="0"/>
          <w:numId w:val="1"/>
        </w:numPr>
        <w:tabs>
          <w:tab w:val="left" w:pos="360"/>
        </w:tabs>
        <w:spacing w:after="0"/>
        <w:jc w:val="both"/>
      </w:pPr>
      <w:r>
        <w:t xml:space="preserve">Присвоить </w:t>
      </w:r>
      <w:r w:rsidR="00A52B3C">
        <w:t>индивидуальному жилому дому</w:t>
      </w:r>
      <w:r>
        <w:t>, расположенному</w:t>
      </w:r>
      <w:r w:rsidR="003C199F">
        <w:t xml:space="preserve"> на земельном участке с кадастровым номером 70:11:0102021:60</w:t>
      </w:r>
      <w:r>
        <w:t xml:space="preserve"> </w:t>
      </w:r>
      <w:r w:rsidR="00A52B3C">
        <w:t>адрес</w:t>
      </w:r>
      <w:r>
        <w:t>: «Российская Федерация, Томская область, Парабельский муниципальный район, Новосельцевское сельское поселение,</w:t>
      </w:r>
      <w:r w:rsidR="003C199F">
        <w:t xml:space="preserve"> </w:t>
      </w:r>
      <w:r w:rsidR="000316A2">
        <w:t>СТ</w:t>
      </w:r>
      <w:r>
        <w:t xml:space="preserve"> «Ягодка»</w:t>
      </w:r>
      <w:r w:rsidR="00B41693">
        <w:t xml:space="preserve"> </w:t>
      </w:r>
      <w:r w:rsidR="000316A2">
        <w:t>(д</w:t>
      </w:r>
      <w:r w:rsidR="00B41693">
        <w:t>.</w:t>
      </w:r>
      <w:r w:rsidR="000316A2">
        <w:t>Перемитино 70110102201) территория,</w:t>
      </w:r>
      <w:r>
        <w:t xml:space="preserve"> </w:t>
      </w:r>
      <w:r w:rsidR="003C199F">
        <w:t>д</w:t>
      </w:r>
      <w:r w:rsidR="000316A2">
        <w:t>.</w:t>
      </w:r>
      <w:r>
        <w:t xml:space="preserve"> 5».</w:t>
      </w:r>
    </w:p>
    <w:p w:rsidR="00183200" w:rsidRPr="00183200" w:rsidRDefault="00183200" w:rsidP="00183200">
      <w:pPr>
        <w:pStyle w:val="ConsPlusNormal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Настоящее постановление разместить в информационном бюллетене,  опубликовать на официальном сайте Новосельцевского сельского поселения.</w:t>
      </w:r>
      <w:r w:rsidR="00186B10">
        <w:t xml:space="preserve"> </w:t>
      </w:r>
    </w:p>
    <w:p w:rsidR="00186B10" w:rsidRDefault="00186B10" w:rsidP="00183200">
      <w:pPr>
        <w:pStyle w:val="a6"/>
        <w:numPr>
          <w:ilvl w:val="0"/>
          <w:numId w:val="1"/>
        </w:numPr>
        <w:tabs>
          <w:tab w:val="num" w:pos="540"/>
        </w:tabs>
        <w:spacing w:after="0"/>
        <w:jc w:val="both"/>
      </w:pPr>
      <w:r>
        <w:t xml:space="preserve"> </w:t>
      </w:r>
      <w:proofErr w:type="gramStart"/>
      <w:r>
        <w:t>Контроль  за</w:t>
      </w:r>
      <w:proofErr w:type="gramEnd"/>
      <w:r>
        <w:t xml:space="preserve">  исполнением возложить на специалиста 1 категории Батурину А.В.</w:t>
      </w:r>
    </w:p>
    <w:p w:rsidR="00186B10" w:rsidRDefault="00186B10" w:rsidP="0018320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186B10" w:rsidRDefault="00186B10" w:rsidP="0018320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</w:p>
    <w:p w:rsidR="00992E1C" w:rsidRDefault="00992E1C" w:rsidP="0018320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992E1C" w:rsidRDefault="00992E1C" w:rsidP="00186B1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992E1C" w:rsidRDefault="00992E1C" w:rsidP="00186B1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992E1C" w:rsidRDefault="00992E1C" w:rsidP="00186B1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992E1C" w:rsidRDefault="00992E1C" w:rsidP="00186B1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186B10" w:rsidRPr="008F42FC" w:rsidRDefault="00186B10" w:rsidP="00186B10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186B10" w:rsidRDefault="00186B10" w:rsidP="00186B10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  <w:t xml:space="preserve">                                                                    </w:t>
      </w:r>
      <w:r>
        <w:tab/>
        <w:t>А.С.Новосельцева</w:t>
      </w:r>
    </w:p>
    <w:p w:rsidR="00186B10" w:rsidRPr="008F42FC" w:rsidRDefault="00186B10" w:rsidP="00186B10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186B10" w:rsidRDefault="00186B10" w:rsidP="00186B10">
      <w:pPr>
        <w:tabs>
          <w:tab w:val="left" w:pos="993"/>
        </w:tabs>
        <w:ind w:firstLine="567"/>
      </w:pPr>
    </w:p>
    <w:p w:rsidR="00186B10" w:rsidRDefault="00186B10" w:rsidP="00183200"/>
    <w:p w:rsidR="00186B10" w:rsidRDefault="00186B10" w:rsidP="00186B10">
      <w:pPr>
        <w:ind w:left="-720"/>
        <w:jc w:val="right"/>
      </w:pPr>
    </w:p>
    <w:p w:rsidR="00186B10" w:rsidRDefault="00186B10" w:rsidP="00186B10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186B10" w:rsidRDefault="00186B10" w:rsidP="00186B10">
      <w:pPr>
        <w:rPr>
          <w:sz w:val="20"/>
        </w:rPr>
      </w:pPr>
      <w:r>
        <w:rPr>
          <w:sz w:val="20"/>
        </w:rPr>
        <w:t>8(38252)-3-62-08</w:t>
      </w:r>
    </w:p>
    <w:p w:rsidR="00186B10" w:rsidRPr="00125CFF" w:rsidRDefault="00186B10" w:rsidP="00186B10">
      <w:pPr>
        <w:rPr>
          <w:sz w:val="20"/>
        </w:rPr>
      </w:pPr>
    </w:p>
    <w:p w:rsidR="00186B10" w:rsidRDefault="00186B10" w:rsidP="00186B10">
      <w:pPr>
        <w:rPr>
          <w:sz w:val="20"/>
        </w:rPr>
      </w:pPr>
    </w:p>
    <w:p w:rsidR="00186B10" w:rsidRDefault="00186B10" w:rsidP="00186B10">
      <w:pPr>
        <w:rPr>
          <w:sz w:val="20"/>
        </w:rPr>
      </w:pPr>
      <w:r w:rsidRPr="00AF0B0E">
        <w:rPr>
          <w:sz w:val="20"/>
        </w:rPr>
        <w:t>Рассылка:</w:t>
      </w:r>
    </w:p>
    <w:p w:rsidR="00186B10" w:rsidRDefault="00186B10" w:rsidP="00186B10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186B10" w:rsidRDefault="00186B10" w:rsidP="00186B10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49023B" w:rsidRPr="00992E1C" w:rsidRDefault="00186B10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49023B" w:rsidRPr="00992E1C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446FAF"/>
    <w:multiLevelType w:val="hybridMultilevel"/>
    <w:tmpl w:val="4D7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10"/>
    <w:rsid w:val="000316A2"/>
    <w:rsid w:val="00096528"/>
    <w:rsid w:val="00183200"/>
    <w:rsid w:val="00186B10"/>
    <w:rsid w:val="003C199F"/>
    <w:rsid w:val="0049023B"/>
    <w:rsid w:val="0059057B"/>
    <w:rsid w:val="00683728"/>
    <w:rsid w:val="00704E99"/>
    <w:rsid w:val="00992E1C"/>
    <w:rsid w:val="00A52B3C"/>
    <w:rsid w:val="00B41693"/>
    <w:rsid w:val="00B95E22"/>
    <w:rsid w:val="00BC76DB"/>
    <w:rsid w:val="00C213DC"/>
    <w:rsid w:val="00E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6B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186B10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186B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86B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86B10"/>
    <w:pPr>
      <w:spacing w:after="120"/>
    </w:pPr>
  </w:style>
  <w:style w:type="character" w:customStyle="1" w:styleId="a7">
    <w:name w:val="Основной текст Знак"/>
    <w:basedOn w:val="a0"/>
    <w:link w:val="a6"/>
    <w:rsid w:val="00186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2019-11-13T04:07:00Z</cp:lastPrinted>
  <dcterms:created xsi:type="dcterms:W3CDTF">2019-12-03T02:33:00Z</dcterms:created>
  <dcterms:modified xsi:type="dcterms:W3CDTF">2019-12-03T02:33:00Z</dcterms:modified>
</cp:coreProperties>
</file>