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DA" w:rsidRDefault="001818DA" w:rsidP="001818DA">
      <w:pPr>
        <w:rPr>
          <w:b/>
        </w:rPr>
      </w:pPr>
      <w:r>
        <w:rPr>
          <w:b/>
        </w:rPr>
        <w:t>ЗАКЛЮЧЕНИЕ</w:t>
      </w:r>
    </w:p>
    <w:p w:rsidR="001818DA" w:rsidRDefault="001818DA" w:rsidP="001818DA">
      <w:pPr>
        <w:rPr>
          <w:b/>
        </w:rPr>
      </w:pPr>
    </w:p>
    <w:p w:rsidR="001818DA" w:rsidRDefault="001818DA" w:rsidP="001818DA">
      <w:pPr>
        <w:rPr>
          <w:b/>
        </w:rPr>
      </w:pPr>
      <w:r>
        <w:rPr>
          <w:b/>
        </w:rPr>
        <w:t xml:space="preserve">                             О РЕЗУЛЬТАТАХ ПУБЛИЧНЫХ СЛУШАНИЙ</w:t>
      </w:r>
    </w:p>
    <w:p w:rsidR="001818DA" w:rsidRDefault="001818DA" w:rsidP="001818DA"/>
    <w:p w:rsidR="001818DA" w:rsidRDefault="001818DA" w:rsidP="001818DA">
      <w:r>
        <w:t>16.12.2015 г.</w:t>
      </w:r>
    </w:p>
    <w:p w:rsidR="001818DA" w:rsidRDefault="001818DA" w:rsidP="001818DA"/>
    <w:p w:rsidR="001818DA" w:rsidRDefault="001818DA" w:rsidP="001818DA">
      <w:r>
        <w:t>Публичные слушания назначены Постановлением Администрации Новосельцевского сельского поселения от 16.11.2015 № 93.</w:t>
      </w:r>
    </w:p>
    <w:p w:rsidR="001818DA" w:rsidRDefault="001818DA" w:rsidP="001818DA"/>
    <w:p w:rsidR="001818DA" w:rsidRDefault="001818DA" w:rsidP="001818DA">
      <w:r>
        <w:t>Время проведения: 16-00 часов.</w:t>
      </w:r>
    </w:p>
    <w:p w:rsidR="001818DA" w:rsidRDefault="001818DA" w:rsidP="001818DA"/>
    <w:p w:rsidR="001818DA" w:rsidRDefault="001818DA" w:rsidP="001818DA">
      <w:r>
        <w:t>Место проведения слушаний - Новосельцевский сельский Дом культуры.</w:t>
      </w:r>
    </w:p>
    <w:p w:rsidR="001818DA" w:rsidRDefault="001818DA" w:rsidP="001818DA"/>
    <w:p w:rsidR="001818DA" w:rsidRDefault="001818DA" w:rsidP="001818DA">
      <w:r>
        <w:t>Количество участников – 11 (одиннадцать) человек.</w:t>
      </w:r>
    </w:p>
    <w:p w:rsidR="001818DA" w:rsidRDefault="001818DA" w:rsidP="001818DA"/>
    <w:p w:rsidR="001818DA" w:rsidRDefault="001818DA" w:rsidP="001818DA">
      <w:r>
        <w:t>Суть поступивших предложений:</w:t>
      </w:r>
    </w:p>
    <w:p w:rsidR="001818DA" w:rsidRDefault="001818DA" w:rsidP="001818DA"/>
    <w:p w:rsidR="001818DA" w:rsidRDefault="001818DA" w:rsidP="001818DA">
      <w:r>
        <w:t>Принятие Проекта  планировки территории и проекта межевания территории, на которой  расположен объект  «МН «Александровское – Анжеро - Судженск», км 380 –км 428 (инв. № 500289), км 428 – км 455 ( инв. № 500102). Замена трубы км  411,79 – км 433,01; км 433,01 – км 441,55; км. 446,84 – км 451,47 Ду 1200. Реконструкция. (1 Этап Замена трубы км 411,79 – км 433,01)»</w:t>
      </w:r>
    </w:p>
    <w:p w:rsidR="001818DA" w:rsidRDefault="001818DA" w:rsidP="001818DA">
      <w:pPr>
        <w:rPr>
          <w:b/>
        </w:rPr>
      </w:pPr>
      <w:r>
        <w:rPr>
          <w:b/>
        </w:rPr>
        <w:t xml:space="preserve">      В результате обсуждения принято решение: </w:t>
      </w:r>
    </w:p>
    <w:p w:rsidR="001818DA" w:rsidRDefault="001818DA" w:rsidP="001818DA">
      <w:r>
        <w:rPr>
          <w:b/>
        </w:rPr>
        <w:t xml:space="preserve">1. </w:t>
      </w:r>
      <w:r>
        <w:t>Поддержать  Проект планировки территории и проект межевания территории, на которой  расположен объект  «МН «Александровское – Анжеро - Судженск», км 380 –км 428 (инв. № 500289), км 428 – км 455 ( инв. № 500102). Замена трубы км  411,79 – км 433,01; км 433,01 – км 441,55; км. 446,84 – км 451,47 Ду 1200. Реконструкция. (1 Этап Замена трубы км 411,79 – км 433,01)» в границах Новосельцевского сельского поселения,</w:t>
      </w:r>
    </w:p>
    <w:p w:rsidR="001818DA" w:rsidRDefault="001818DA" w:rsidP="001818DA">
      <w:r>
        <w:t>Прабельского района, Томской области.</w:t>
      </w:r>
    </w:p>
    <w:p w:rsidR="001818DA" w:rsidRDefault="001818DA" w:rsidP="001818DA">
      <w:r>
        <w:rPr>
          <w:b/>
        </w:rPr>
        <w:t xml:space="preserve">2. </w:t>
      </w:r>
      <w:r>
        <w:t xml:space="preserve">Рекомендовать Главе Администрации Новосельцевского сельского поселения согласиться с проектами и утвердить представленные на слушания проекты.  </w:t>
      </w:r>
    </w:p>
    <w:p w:rsidR="001818DA" w:rsidRDefault="001818DA" w:rsidP="001818DA">
      <w:r>
        <w:rPr>
          <w:b/>
        </w:rPr>
        <w:t xml:space="preserve">3. </w:t>
      </w:r>
      <w:r>
        <w:t>Опубликовать результаты публичных слушаний на сайте администрации Новосельцевского сельского поселения.</w:t>
      </w:r>
    </w:p>
    <w:p w:rsidR="001818DA" w:rsidRDefault="001818DA" w:rsidP="001818DA"/>
    <w:p w:rsidR="001818DA" w:rsidRDefault="001818DA" w:rsidP="001818DA"/>
    <w:p w:rsidR="001818DA" w:rsidRDefault="001818DA" w:rsidP="001818DA"/>
    <w:p w:rsidR="001818DA" w:rsidRDefault="001818DA" w:rsidP="001818DA">
      <w:r>
        <w:t>Председатель комиссии:                                           Т.В. Сухушина</w:t>
      </w:r>
    </w:p>
    <w:p w:rsidR="00055BB7" w:rsidRDefault="00055BB7">
      <w:bookmarkStart w:id="0" w:name="_GoBack"/>
      <w:bookmarkEnd w:id="0"/>
    </w:p>
    <w:sectPr w:rsidR="0005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1"/>
    <w:rsid w:val="00055BB7"/>
    <w:rsid w:val="001818DA"/>
    <w:rsid w:val="00D1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2016-01-15T06:16:00Z</dcterms:created>
  <dcterms:modified xsi:type="dcterms:W3CDTF">2016-01-15T06:16:00Z</dcterms:modified>
</cp:coreProperties>
</file>